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0C" w:rsidRPr="00183CFD" w:rsidRDefault="000E640C" w:rsidP="000E640C">
      <w:pPr>
        <w:ind w:right="-108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E0DF5" w:rsidRPr="00183CFD">
        <w:rPr>
          <w:rFonts w:ascii="Tahoma" w:hAnsi="Tahoma" w:cs="Tahoma"/>
          <w:color w:val="000000"/>
        </w:rPr>
        <w:t xml:space="preserve">        </w:t>
      </w:r>
      <w:r w:rsidRPr="00183CFD">
        <w:rPr>
          <w:rFonts w:ascii="Tahoma" w:hAnsi="Tahoma" w:cs="Tahoma"/>
          <w:color w:val="000000"/>
        </w:rPr>
        <w:t xml:space="preserve">Wrocław, </w:t>
      </w:r>
      <w:r w:rsidR="00A00E51">
        <w:rPr>
          <w:rFonts w:ascii="Tahoma" w:hAnsi="Tahoma" w:cs="Tahoma"/>
          <w:color w:val="000000"/>
        </w:rPr>
        <w:t>28</w:t>
      </w:r>
      <w:r w:rsidRPr="00183CFD">
        <w:rPr>
          <w:rFonts w:ascii="Tahoma" w:hAnsi="Tahoma" w:cs="Tahoma"/>
          <w:color w:val="000000"/>
        </w:rPr>
        <w:t>-0</w:t>
      </w:r>
      <w:r w:rsidR="00ED2442">
        <w:rPr>
          <w:rFonts w:ascii="Tahoma" w:hAnsi="Tahoma" w:cs="Tahoma"/>
          <w:color w:val="000000"/>
        </w:rPr>
        <w:t>4</w:t>
      </w:r>
      <w:r w:rsidRPr="00183CFD">
        <w:rPr>
          <w:rFonts w:ascii="Tahoma" w:hAnsi="Tahoma" w:cs="Tahoma"/>
          <w:color w:val="000000"/>
        </w:rPr>
        <w:t>-202</w:t>
      </w:r>
      <w:r w:rsidR="003F3FBF" w:rsidRPr="00183CFD">
        <w:rPr>
          <w:rFonts w:ascii="Tahoma" w:hAnsi="Tahoma" w:cs="Tahoma"/>
          <w:color w:val="000000"/>
        </w:rPr>
        <w:t>3</w:t>
      </w:r>
      <w:r w:rsidRPr="00183CFD">
        <w:rPr>
          <w:rFonts w:ascii="Tahoma" w:hAnsi="Tahoma" w:cs="Tahoma"/>
          <w:color w:val="000000"/>
        </w:rPr>
        <w:t>r.</w:t>
      </w:r>
    </w:p>
    <w:p w:rsidR="000E640C" w:rsidRPr="00183CFD" w:rsidRDefault="000E640C" w:rsidP="000E640C">
      <w:pPr>
        <w:tabs>
          <w:tab w:val="left" w:pos="900"/>
        </w:tabs>
        <w:rPr>
          <w:rFonts w:ascii="Tahoma" w:hAnsi="Tahoma" w:cs="Tahoma"/>
          <w:b/>
        </w:rPr>
      </w:pPr>
      <w:r w:rsidRPr="00183CFD">
        <w:rPr>
          <w:rFonts w:ascii="Tahoma" w:hAnsi="Tahoma" w:cs="Tahoma"/>
        </w:rPr>
        <w:t xml:space="preserve"> </w:t>
      </w:r>
      <w:r w:rsidRPr="00183CFD">
        <w:rPr>
          <w:rFonts w:ascii="Tahoma" w:hAnsi="Tahoma" w:cs="Tahoma"/>
          <w:b/>
        </w:rPr>
        <w:t>ZP/KO-0</w:t>
      </w:r>
      <w:r w:rsidR="00ED2442">
        <w:rPr>
          <w:rFonts w:ascii="Tahoma" w:hAnsi="Tahoma" w:cs="Tahoma"/>
          <w:b/>
        </w:rPr>
        <w:t>6</w:t>
      </w:r>
      <w:r w:rsidRPr="00183CFD">
        <w:rPr>
          <w:rFonts w:ascii="Tahoma" w:hAnsi="Tahoma" w:cs="Tahoma"/>
          <w:b/>
        </w:rPr>
        <w:t>/202</w:t>
      </w:r>
      <w:r w:rsidR="003F3FBF" w:rsidRPr="00183CFD">
        <w:rPr>
          <w:rFonts w:ascii="Tahoma" w:hAnsi="Tahoma" w:cs="Tahoma"/>
          <w:b/>
        </w:rPr>
        <w:t>3</w:t>
      </w:r>
      <w:r w:rsidRPr="00183CFD">
        <w:rPr>
          <w:rFonts w:ascii="Tahoma" w:hAnsi="Tahoma" w:cs="Tahoma"/>
          <w:b/>
        </w:rPr>
        <w:tab/>
      </w:r>
      <w:r w:rsidRPr="00183CFD">
        <w:rPr>
          <w:rFonts w:ascii="Tahoma" w:hAnsi="Tahoma" w:cs="Tahoma"/>
          <w:b/>
        </w:rPr>
        <w:tab/>
      </w:r>
      <w:r w:rsidRPr="00183CFD">
        <w:rPr>
          <w:rFonts w:ascii="Tahoma" w:hAnsi="Tahoma" w:cs="Tahoma"/>
          <w:b/>
        </w:rPr>
        <w:tab/>
      </w:r>
      <w:r w:rsidRPr="00183CFD">
        <w:rPr>
          <w:rFonts w:ascii="Tahoma" w:hAnsi="Tahoma" w:cs="Tahoma"/>
          <w:b/>
        </w:rPr>
        <w:tab/>
      </w:r>
      <w:r w:rsidRPr="00183CFD">
        <w:rPr>
          <w:rFonts w:ascii="Tahoma" w:hAnsi="Tahoma" w:cs="Tahoma"/>
          <w:b/>
        </w:rPr>
        <w:tab/>
      </w:r>
    </w:p>
    <w:p w:rsidR="00ED2442" w:rsidRDefault="00ED2442" w:rsidP="000E640C">
      <w:pPr>
        <w:rPr>
          <w:sz w:val="24"/>
          <w:szCs w:val="24"/>
        </w:rPr>
      </w:pPr>
    </w:p>
    <w:p w:rsidR="00ED2442" w:rsidRDefault="00ED2442" w:rsidP="000E640C">
      <w:pPr>
        <w:rPr>
          <w:sz w:val="24"/>
          <w:szCs w:val="24"/>
        </w:rPr>
      </w:pPr>
    </w:p>
    <w:p w:rsidR="00ED2442" w:rsidRDefault="00ED2442" w:rsidP="00ED2442">
      <w:pPr>
        <w:jc w:val="center"/>
        <w:rPr>
          <w:b/>
          <w:color w:val="000000"/>
          <w:sz w:val="28"/>
          <w:szCs w:val="28"/>
        </w:rPr>
      </w:pPr>
      <w:r w:rsidRPr="003A40B1">
        <w:rPr>
          <w:b/>
          <w:color w:val="000000"/>
          <w:sz w:val="28"/>
          <w:szCs w:val="28"/>
        </w:rPr>
        <w:t>Informacja o przesunięciu terminu składania i otwarcia ofert</w:t>
      </w:r>
    </w:p>
    <w:p w:rsidR="00ED2442" w:rsidRPr="003A40B1" w:rsidRDefault="00ED2442" w:rsidP="00ED2442">
      <w:pPr>
        <w:jc w:val="center"/>
        <w:rPr>
          <w:b/>
          <w:color w:val="000000"/>
          <w:sz w:val="28"/>
          <w:szCs w:val="28"/>
        </w:rPr>
      </w:pPr>
    </w:p>
    <w:p w:rsidR="00ED2442" w:rsidRPr="00250C6C" w:rsidRDefault="00ED2442" w:rsidP="00ED2442">
      <w:pPr>
        <w:jc w:val="both"/>
        <w:rPr>
          <w:rFonts w:ascii="Calibri" w:eastAsiaTheme="majorEastAsia" w:hAnsi="Calibri" w:cs="Calibri"/>
          <w:bCs/>
          <w:iCs/>
          <w:lang w:eastAsia="pl-PL"/>
        </w:rPr>
      </w:pPr>
      <w:r w:rsidRPr="00283229">
        <w:rPr>
          <w:rFonts w:cstheme="minorHAnsi"/>
        </w:rPr>
        <w:t xml:space="preserve">dot. </w:t>
      </w:r>
      <w:r>
        <w:rPr>
          <w:rFonts w:cstheme="minorHAnsi"/>
        </w:rPr>
        <w:t xml:space="preserve"> konkursu ofert </w:t>
      </w:r>
      <w:r w:rsidRPr="00283229">
        <w:rPr>
          <w:rFonts w:cstheme="minorHAnsi"/>
        </w:rPr>
        <w:t>pt.:</w:t>
      </w:r>
      <w:r>
        <w:rPr>
          <w:rFonts w:cstheme="minorHAnsi"/>
        </w:rPr>
        <w:t xml:space="preserve">  </w:t>
      </w:r>
      <w:r w:rsidRPr="00CE44DB">
        <w:rPr>
          <w:rFonts w:ascii="Times New Roman" w:hAnsi="Times New Roman" w:cs="Times New Roman"/>
          <w:b/>
        </w:rPr>
        <w:t>Wykonywanie badań histopatologicznych dla Szpitala Specjalistycznego im. A. Falkiewicza we Wrocławiu</w:t>
      </w:r>
      <w:r>
        <w:rPr>
          <w:rFonts w:ascii="Times New Roman" w:hAnsi="Times New Roman" w:cs="Times New Roman"/>
          <w:b/>
        </w:rPr>
        <w:t xml:space="preserve"> </w:t>
      </w:r>
      <w:r w:rsidRPr="00246CAF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>1 zadanie</w:t>
      </w:r>
      <w:r w:rsidRPr="00246CAF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, </w:t>
      </w:r>
      <w:r w:rsidRPr="00250C6C">
        <w:rPr>
          <w:rFonts w:ascii="Calibri" w:eastAsiaTheme="majorEastAsia" w:hAnsi="Calibri" w:cs="Calibri"/>
          <w:lang w:eastAsia="pl-PL"/>
        </w:rPr>
        <w:t>sygn. postęp. ZP/</w:t>
      </w:r>
      <w:r>
        <w:rPr>
          <w:rFonts w:ascii="Calibri" w:eastAsiaTheme="majorEastAsia" w:hAnsi="Calibri" w:cs="Calibri"/>
          <w:lang w:eastAsia="pl-PL"/>
        </w:rPr>
        <w:t>KO</w:t>
      </w:r>
      <w:r w:rsidRPr="00250C6C">
        <w:rPr>
          <w:rFonts w:ascii="Calibri" w:eastAsiaTheme="majorEastAsia" w:hAnsi="Calibri" w:cs="Calibri"/>
          <w:lang w:eastAsia="pl-PL"/>
        </w:rPr>
        <w:t xml:space="preserve">- </w:t>
      </w:r>
      <w:r>
        <w:rPr>
          <w:rFonts w:ascii="Calibri" w:eastAsiaTheme="majorEastAsia" w:hAnsi="Calibri" w:cs="Calibri"/>
          <w:lang w:eastAsia="pl-PL"/>
        </w:rPr>
        <w:t>06</w:t>
      </w:r>
      <w:r w:rsidRPr="00250C6C">
        <w:rPr>
          <w:rFonts w:ascii="Calibri" w:eastAsiaTheme="majorEastAsia" w:hAnsi="Calibri" w:cs="Calibri"/>
          <w:lang w:eastAsia="pl-PL"/>
        </w:rPr>
        <w:t>/202</w:t>
      </w:r>
      <w:r>
        <w:rPr>
          <w:rFonts w:ascii="Calibri" w:eastAsiaTheme="majorEastAsia" w:hAnsi="Calibri" w:cs="Calibri"/>
          <w:lang w:eastAsia="pl-PL"/>
        </w:rPr>
        <w:t>3</w:t>
      </w:r>
      <w:r w:rsidRPr="00250C6C">
        <w:rPr>
          <w:rFonts w:ascii="Calibri" w:eastAsiaTheme="majorEastAsia" w:hAnsi="Calibri" w:cs="Calibri"/>
          <w:lang w:eastAsia="pl-PL"/>
        </w:rPr>
        <w:t xml:space="preserve">.  </w:t>
      </w:r>
    </w:p>
    <w:p w:rsidR="00ED2442" w:rsidRDefault="00ED2442" w:rsidP="00ED2442">
      <w:pPr>
        <w:jc w:val="both"/>
        <w:rPr>
          <w:b/>
        </w:rPr>
      </w:pPr>
      <w:r>
        <w:t xml:space="preserve">Dyrekcja Szpitala Specjalistycznego im. A. Falkiewicza we Wrocławiu, ul. Warszawska 2, informuje, że </w:t>
      </w:r>
      <w:r w:rsidRPr="00F21881">
        <w:rPr>
          <w:b/>
        </w:rPr>
        <w:t xml:space="preserve">w związku </w:t>
      </w:r>
      <w:r>
        <w:rPr>
          <w:b/>
        </w:rPr>
        <w:t>z  niezbędnym czasem na</w:t>
      </w:r>
      <w:r w:rsidR="00A00E51">
        <w:rPr>
          <w:b/>
        </w:rPr>
        <w:t xml:space="preserve"> doprecyzowanie, skalkulowanie oraz </w:t>
      </w:r>
      <w:r>
        <w:rPr>
          <w:b/>
        </w:rPr>
        <w:t xml:space="preserve"> przygotowanie i złożenie oferty:</w:t>
      </w:r>
    </w:p>
    <w:p w:rsidR="00ED2442" w:rsidRDefault="00ED2442" w:rsidP="00ED2442">
      <w:pPr>
        <w:jc w:val="both"/>
      </w:pPr>
      <w:r>
        <w:rPr>
          <w:b/>
        </w:rPr>
        <w:t xml:space="preserve">-  dokonuje przesunięcia terminu składania I otwarcia ofert </w:t>
      </w:r>
      <w:r>
        <w:t xml:space="preserve">przypadającego w dniu </w:t>
      </w:r>
      <w:r w:rsidR="00A00E51">
        <w:t>28</w:t>
      </w:r>
      <w:r>
        <w:t xml:space="preserve">.04.2023r.: - składanie ofert do g. 10.00, - otwarcie ofert w tym samym dniu: g. 10.30, </w:t>
      </w:r>
    </w:p>
    <w:p w:rsidR="00ED2442" w:rsidRDefault="00ED2442" w:rsidP="00ED2442">
      <w:pPr>
        <w:jc w:val="both"/>
      </w:pPr>
      <w:r>
        <w:t xml:space="preserve">- </w:t>
      </w:r>
      <w:r w:rsidRPr="00440BC9">
        <w:rPr>
          <w:b/>
        </w:rPr>
        <w:t>na nowy termin</w:t>
      </w:r>
      <w:r w:rsidRPr="0024522A">
        <w:rPr>
          <w:b/>
        </w:rPr>
        <w:t xml:space="preserve">, </w:t>
      </w:r>
      <w:r>
        <w:rPr>
          <w:b/>
        </w:rPr>
        <w:t>wyznaczony na dzień</w:t>
      </w:r>
      <w:r w:rsidRPr="0024522A">
        <w:rPr>
          <w:b/>
        </w:rPr>
        <w:t xml:space="preserve">: </w:t>
      </w:r>
      <w:r w:rsidR="00A00E51" w:rsidRPr="00A00E51">
        <w:rPr>
          <w:b/>
          <w:color w:val="FF0000"/>
        </w:rPr>
        <w:t>1</w:t>
      </w:r>
      <w:r w:rsidR="001C3247">
        <w:rPr>
          <w:b/>
          <w:color w:val="FF0000"/>
        </w:rPr>
        <w:t>9</w:t>
      </w:r>
      <w:bookmarkStart w:id="0" w:name="_GoBack"/>
      <w:bookmarkEnd w:id="0"/>
      <w:r w:rsidRPr="002B372E">
        <w:rPr>
          <w:b/>
          <w:color w:val="FF0000"/>
        </w:rPr>
        <w:t>.</w:t>
      </w:r>
      <w:r w:rsidRPr="00246CAF">
        <w:rPr>
          <w:b/>
          <w:color w:val="FF0000"/>
        </w:rPr>
        <w:t>0</w:t>
      </w:r>
      <w:r w:rsidR="00A00E51">
        <w:rPr>
          <w:b/>
          <w:color w:val="FF0000"/>
        </w:rPr>
        <w:t>5</w:t>
      </w:r>
      <w:r w:rsidRPr="00246CAF">
        <w:rPr>
          <w:b/>
          <w:color w:val="FF0000"/>
        </w:rPr>
        <w:t xml:space="preserve">.2023r., </w:t>
      </w:r>
      <w:r>
        <w:rPr>
          <w:b/>
          <w:color w:val="FF0000"/>
        </w:rPr>
        <w:t xml:space="preserve">- </w:t>
      </w:r>
      <w:r w:rsidRPr="00246CAF">
        <w:rPr>
          <w:b/>
          <w:color w:val="FF0000"/>
        </w:rPr>
        <w:t xml:space="preserve">składanie ofert do g. 10.00, </w:t>
      </w:r>
      <w:r>
        <w:rPr>
          <w:b/>
          <w:color w:val="FF0000"/>
        </w:rPr>
        <w:t xml:space="preserve">- </w:t>
      </w:r>
      <w:r w:rsidRPr="00246CAF">
        <w:rPr>
          <w:b/>
          <w:color w:val="FF0000"/>
        </w:rPr>
        <w:t xml:space="preserve">otwarcie ofert w tym samym dniu: g. 10.30.  </w:t>
      </w:r>
      <w:r w:rsidRPr="00246CAF">
        <w:rPr>
          <w:color w:val="FF0000"/>
        </w:rPr>
        <w:tab/>
      </w:r>
      <w:r w:rsidRPr="00246CAF">
        <w:rPr>
          <w:color w:val="FF0000"/>
        </w:rPr>
        <w:tab/>
      </w:r>
      <w:r w:rsidRPr="00246CAF">
        <w:rPr>
          <w:color w:val="FF0000"/>
        </w:rPr>
        <w:tab/>
      </w:r>
      <w:r w:rsidRPr="00246CAF">
        <w:rPr>
          <w:color w:val="FF0000"/>
        </w:rPr>
        <w:tab/>
      </w:r>
      <w:r w:rsidRPr="00CA2DA3">
        <w:rPr>
          <w:color w:val="FF0000"/>
        </w:rPr>
        <w:tab/>
      </w:r>
    </w:p>
    <w:p w:rsidR="00ED2442" w:rsidRDefault="00ED2442" w:rsidP="00ED2442">
      <w:pPr>
        <w:jc w:val="both"/>
      </w:pPr>
      <w:r>
        <w:t xml:space="preserve">Jednocześnie informujemy, że oferty można składać również elektronicznie,  na adres: </w:t>
      </w:r>
      <w:hyperlink r:id="rId7" w:history="1">
        <w:r w:rsidRPr="003A40B1">
          <w:rPr>
            <w:rStyle w:val="Hipercze"/>
            <w:sz w:val="24"/>
            <w:szCs w:val="24"/>
          </w:rPr>
          <w:t>przetargi@falkiewicza.pl</w:t>
        </w:r>
      </w:hyperlink>
      <w:r w:rsidRPr="003A40B1">
        <w:rPr>
          <w:sz w:val="24"/>
          <w:szCs w:val="24"/>
        </w:rPr>
        <w:t xml:space="preserve">    </w:t>
      </w:r>
      <w:r>
        <w:t xml:space="preserve">                                         </w:t>
      </w:r>
    </w:p>
    <w:p w:rsidR="00ED2442" w:rsidRDefault="00ED2442" w:rsidP="00A00E51">
      <w:r>
        <w:t xml:space="preserve">                              </w:t>
      </w:r>
    </w:p>
    <w:p w:rsidR="00ED2442" w:rsidRDefault="00ED2442" w:rsidP="00ED2442">
      <w:pPr>
        <w:jc w:val="center"/>
        <w:rPr>
          <w:sz w:val="24"/>
          <w:szCs w:val="24"/>
        </w:rPr>
      </w:pPr>
      <w:r>
        <w:t xml:space="preserve">                                           </w:t>
      </w:r>
    </w:p>
    <w:p w:rsidR="009D5988" w:rsidRDefault="009D5988" w:rsidP="000E64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(-) dr inż. Agnieszka Chrobak</w:t>
      </w:r>
    </w:p>
    <w:p w:rsidR="000E640C" w:rsidRPr="009D5988" w:rsidRDefault="009D5988" w:rsidP="000E64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DYREKTOR </w:t>
      </w:r>
    </w:p>
    <w:p w:rsidR="00333895" w:rsidRDefault="009D5988">
      <w:r>
        <w:t xml:space="preserve">                                                                          Szpitala Specjalistycznego im. A. Falkiewicza we Wrocławiu </w:t>
      </w:r>
    </w:p>
    <w:sectPr w:rsidR="00333895" w:rsidSect="009A02B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3402" w:right="1417" w:bottom="326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17D" w:rsidRDefault="00FF417D" w:rsidP="00333895">
      <w:pPr>
        <w:spacing w:after="0" w:line="240" w:lineRule="auto"/>
      </w:pPr>
      <w:r>
        <w:separator/>
      </w:r>
    </w:p>
  </w:endnote>
  <w:endnote w:type="continuationSeparator" w:id="0">
    <w:p w:rsidR="00FF417D" w:rsidRDefault="00FF417D" w:rsidP="0033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ef">
    <w:panose1 w:val="00000500000000000000"/>
    <w:charset w:val="EE"/>
    <w:family w:val="auto"/>
    <w:pitch w:val="variable"/>
    <w:sig w:usb0="00000807" w:usb1="40000000" w:usb2="00000000" w:usb3="00000000" w:csb0="000000B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482" w:rsidRDefault="009A02B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-880745</wp:posOffset>
          </wp:positionH>
          <wp:positionV relativeFrom="paragraph">
            <wp:posOffset>-1336675</wp:posOffset>
          </wp:positionV>
          <wp:extent cx="7502400" cy="1933200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PapFir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2400" cy="19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17D" w:rsidRDefault="00FF417D" w:rsidP="00333895">
      <w:pPr>
        <w:spacing w:after="0" w:line="240" w:lineRule="auto"/>
      </w:pPr>
      <w:r>
        <w:separator/>
      </w:r>
    </w:p>
  </w:footnote>
  <w:footnote w:type="continuationSeparator" w:id="0">
    <w:p w:rsidR="00FF417D" w:rsidRDefault="00FF417D" w:rsidP="0033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95" w:rsidRDefault="00FF41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115172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95" w:rsidRDefault="009A02B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posOffset>-880745</wp:posOffset>
          </wp:positionH>
          <wp:positionV relativeFrom="paragraph">
            <wp:posOffset>-431165</wp:posOffset>
          </wp:positionV>
          <wp:extent cx="7513200" cy="20016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apFirNaglow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20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95" w:rsidRDefault="00FF417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115171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296"/>
    <w:multiLevelType w:val="multilevel"/>
    <w:tmpl w:val="20F2471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976787"/>
    <w:multiLevelType w:val="hybridMultilevel"/>
    <w:tmpl w:val="0BBCA7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95"/>
    <w:rsid w:val="00015EAE"/>
    <w:rsid w:val="00044993"/>
    <w:rsid w:val="000738EE"/>
    <w:rsid w:val="00083211"/>
    <w:rsid w:val="000E640C"/>
    <w:rsid w:val="00183CFD"/>
    <w:rsid w:val="001C3247"/>
    <w:rsid w:val="001E171D"/>
    <w:rsid w:val="002363CA"/>
    <w:rsid w:val="002E0DF5"/>
    <w:rsid w:val="00333895"/>
    <w:rsid w:val="00337062"/>
    <w:rsid w:val="003D26EB"/>
    <w:rsid w:val="003F3FBF"/>
    <w:rsid w:val="004A6A57"/>
    <w:rsid w:val="00553C33"/>
    <w:rsid w:val="006039CE"/>
    <w:rsid w:val="00643604"/>
    <w:rsid w:val="006D4917"/>
    <w:rsid w:val="00930FD0"/>
    <w:rsid w:val="009A02BC"/>
    <w:rsid w:val="009C2482"/>
    <w:rsid w:val="009D5988"/>
    <w:rsid w:val="009F704A"/>
    <w:rsid w:val="00A00E51"/>
    <w:rsid w:val="00A741CB"/>
    <w:rsid w:val="00AF7F38"/>
    <w:rsid w:val="00B14575"/>
    <w:rsid w:val="00C80480"/>
    <w:rsid w:val="00E2763C"/>
    <w:rsid w:val="00E336C5"/>
    <w:rsid w:val="00ED2442"/>
    <w:rsid w:val="00EE0EDC"/>
    <w:rsid w:val="00EF2DA5"/>
    <w:rsid w:val="00F72DB0"/>
    <w:rsid w:val="00FF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E7B6F8B"/>
  <w15:docId w15:val="{79D147AA-60CB-4AE1-9975-D3B37CD4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E640C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72DB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lef" w:eastAsiaTheme="majorEastAsia" w:hAnsi="Alef" w:cstheme="majorBidi"/>
      <w:sz w:val="16"/>
      <w:szCs w:val="24"/>
    </w:rPr>
  </w:style>
  <w:style w:type="paragraph" w:styleId="Nagwek">
    <w:name w:val="header"/>
    <w:basedOn w:val="Normalny"/>
    <w:link w:val="NagwekZnak"/>
    <w:unhideWhenUsed/>
    <w:rsid w:val="0033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895"/>
  </w:style>
  <w:style w:type="paragraph" w:styleId="Stopka">
    <w:name w:val="footer"/>
    <w:basedOn w:val="Normalny"/>
    <w:link w:val="StopkaZnak"/>
    <w:uiPriority w:val="99"/>
    <w:unhideWhenUsed/>
    <w:rsid w:val="0033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895"/>
  </w:style>
  <w:style w:type="paragraph" w:styleId="Tekstdymka">
    <w:name w:val="Balloon Text"/>
    <w:basedOn w:val="Normalny"/>
    <w:link w:val="TekstdymkaZnak"/>
    <w:uiPriority w:val="99"/>
    <w:semiHidden/>
    <w:unhideWhenUsed/>
    <w:rsid w:val="00AF7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F3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0E640C"/>
    <w:rPr>
      <w:rFonts w:ascii="Times New Roman" w:eastAsia="Times New Roman" w:hAnsi="Times New Roman" w:cs="Times New Roman"/>
      <w:b/>
      <w:kern w:val="2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039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2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falkiewicz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Dyrektora</dc:creator>
  <cp:lastModifiedBy>Tomasz Sułkowski</cp:lastModifiedBy>
  <cp:revision>30</cp:revision>
  <cp:lastPrinted>2023-04-28T07:34:00Z</cp:lastPrinted>
  <dcterms:created xsi:type="dcterms:W3CDTF">2023-04-27T08:57:00Z</dcterms:created>
  <dcterms:modified xsi:type="dcterms:W3CDTF">2023-04-28T07:56:00Z</dcterms:modified>
</cp:coreProperties>
</file>